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54D2BC97" w14:textId="77777777" w:rsidR="0021770C" w:rsidRDefault="0021770C" w:rsidP="000D085E">
            <w:pPr>
              <w:spacing w:line="276" w:lineRule="auto"/>
              <w:rPr>
                <w:rFonts w:ascii="Arial" w:eastAsiaTheme="minorEastAsia" w:hAnsi="Arial" w:cs="Arial"/>
                <w:sz w:val="24"/>
                <w:szCs w:val="24"/>
              </w:rPr>
            </w:pPr>
          </w:p>
          <w:p w14:paraId="754E647F" w14:textId="528F0C2B"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73C6CDE" w14:textId="77777777" w:rsidR="00B33C38" w:rsidRPr="00B33C38" w:rsidRDefault="00B33C38" w:rsidP="00B33C38">
      <w:pPr>
        <w:rPr>
          <w:b/>
          <w:bCs/>
          <w:sz w:val="28"/>
          <w:szCs w:val="28"/>
        </w:rPr>
      </w:pPr>
      <w:r w:rsidRPr="00B33C38">
        <w:rPr>
          <w:b/>
          <w:bCs/>
          <w:sz w:val="28"/>
          <w:szCs w:val="28"/>
        </w:rPr>
        <w:lastRenderedPageBreak/>
        <w:t>Regular School Attendance and Parent’s Legal Responsibilities</w:t>
      </w:r>
    </w:p>
    <w:p w14:paraId="44296FD8" w14:textId="08AE6EF1" w:rsidR="00B33C38" w:rsidRPr="00B33C38" w:rsidRDefault="00B33C38" w:rsidP="00B33C38">
      <w:pPr>
        <w:rPr>
          <w:sz w:val="24"/>
          <w:szCs w:val="24"/>
        </w:rPr>
      </w:pPr>
      <w:r w:rsidRPr="00B33C38">
        <w:rPr>
          <w:sz w:val="24"/>
          <w:szCs w:val="24"/>
        </w:rPr>
        <w:t xml:space="preserve">At </w:t>
      </w:r>
      <w:proofErr w:type="spellStart"/>
      <w:r w:rsidR="00B13013">
        <w:rPr>
          <w:sz w:val="24"/>
          <w:szCs w:val="24"/>
        </w:rPr>
        <w:t>Reedham</w:t>
      </w:r>
      <w:proofErr w:type="spellEnd"/>
      <w:r w:rsidR="00B13013">
        <w:rPr>
          <w:sz w:val="24"/>
          <w:szCs w:val="24"/>
        </w:rPr>
        <w:t xml:space="preserve"> Primary and Nursery School</w:t>
      </w:r>
      <w:r w:rsidRPr="00B33C38">
        <w:rPr>
          <w:sz w:val="24"/>
          <w:szCs w:val="24"/>
        </w:rPr>
        <w:t xml:space="preserve"> our aim is to collaborate with parents to ensure that all our pupils receive the most from their education and reach their full potential.</w:t>
      </w:r>
    </w:p>
    <w:p w14:paraId="04B47A3A" w14:textId="77777777" w:rsidR="00B33C38" w:rsidRPr="00B33C38" w:rsidRDefault="00B33C38" w:rsidP="00B33C38">
      <w:pPr>
        <w:rPr>
          <w:sz w:val="24"/>
          <w:szCs w:val="24"/>
        </w:rPr>
      </w:pPr>
      <w:r w:rsidRPr="00B33C38">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C1C4DC" w14:textId="77777777" w:rsidR="00B33C38" w:rsidRPr="00B33C38" w:rsidRDefault="00B33C38" w:rsidP="00B33C38">
      <w:pPr>
        <w:rPr>
          <w:b/>
          <w:bCs/>
          <w:sz w:val="28"/>
          <w:szCs w:val="28"/>
        </w:rPr>
      </w:pPr>
      <w:r w:rsidRPr="00B33C38">
        <w:rPr>
          <w:b/>
          <w:bCs/>
          <w:sz w:val="28"/>
          <w:szCs w:val="28"/>
        </w:rPr>
        <w:t>The important legal information</w:t>
      </w:r>
    </w:p>
    <w:p w14:paraId="16A9F1D5" w14:textId="5151C979" w:rsidR="00B33C38" w:rsidRPr="00B33C38" w:rsidRDefault="00B33C38" w:rsidP="00B33C38">
      <w:pPr>
        <w:rPr>
          <w:sz w:val="24"/>
          <w:szCs w:val="24"/>
        </w:rPr>
      </w:pPr>
      <w:r w:rsidRPr="00B33C38">
        <w:rPr>
          <w:sz w:val="24"/>
          <w:szCs w:val="24"/>
        </w:rPr>
        <w:t>The Local Authority operates a system where any pupil with at least</w:t>
      </w:r>
      <w:r w:rsidRPr="00B33C38">
        <w:rPr>
          <w:b/>
          <w:bCs/>
          <w:sz w:val="24"/>
          <w:szCs w:val="24"/>
        </w:rPr>
        <w:t xml:space="preserve"> 9 sessions (4.5 school days) of unauthorised absence within 6 school weeks</w:t>
      </w:r>
      <w:r w:rsidRPr="00B33C38">
        <w:rPr>
          <w:sz w:val="24"/>
          <w:szCs w:val="24"/>
        </w:rPr>
        <w:t xml:space="preserve"> meets the criteria for legal intervention. The intervention could be in the form of a fixed penalty notice. Any pupil at </w:t>
      </w:r>
      <w:proofErr w:type="spellStart"/>
      <w:r w:rsidR="00B13013">
        <w:rPr>
          <w:sz w:val="24"/>
          <w:szCs w:val="24"/>
        </w:rPr>
        <w:t>Reedham</w:t>
      </w:r>
      <w:proofErr w:type="spellEnd"/>
      <w:r w:rsidR="00B13013">
        <w:rPr>
          <w:sz w:val="24"/>
          <w:szCs w:val="24"/>
        </w:rPr>
        <w:t xml:space="preserve"> Primary and Nursery School</w:t>
      </w:r>
      <w:bookmarkStart w:id="0" w:name="_GoBack"/>
      <w:bookmarkEnd w:id="0"/>
      <w:r w:rsidRPr="00B33C38">
        <w:rPr>
          <w:sz w:val="24"/>
          <w:szCs w:val="24"/>
        </w:rPr>
        <w:t xml:space="preserve"> who meets that criteria, will be referred to the Local Authority for action to be considered.</w:t>
      </w:r>
    </w:p>
    <w:p w14:paraId="10AF3DEA" w14:textId="77777777" w:rsidR="00B33C38" w:rsidRPr="00B33C38" w:rsidRDefault="00B33C38" w:rsidP="00B33C38">
      <w:pPr>
        <w:rPr>
          <w:sz w:val="24"/>
          <w:szCs w:val="24"/>
        </w:rPr>
      </w:pPr>
      <w:r w:rsidRPr="00B33C38">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2DE70310" w14:textId="77777777" w:rsidR="00B33C38" w:rsidRPr="00B33C38" w:rsidRDefault="00B33C38" w:rsidP="00B33C38">
      <w:pPr>
        <w:rPr>
          <w:sz w:val="24"/>
          <w:szCs w:val="24"/>
        </w:rPr>
      </w:pPr>
      <w:r w:rsidRPr="00B33C38">
        <w:rPr>
          <w:sz w:val="24"/>
          <w:szCs w:val="24"/>
        </w:rPr>
        <w:t xml:space="preserve"> There is no right of appeal against a fixed penalty notice.</w:t>
      </w:r>
    </w:p>
    <w:p w14:paraId="126D5A7A" w14:textId="77777777" w:rsidR="00B33C38" w:rsidRPr="00B33C38" w:rsidRDefault="00B33C38" w:rsidP="00B33C38">
      <w:pPr>
        <w:rPr>
          <w:sz w:val="24"/>
          <w:szCs w:val="24"/>
        </w:rPr>
      </w:pPr>
      <w:r w:rsidRPr="00B33C38">
        <w:rPr>
          <w:sz w:val="24"/>
          <w:szCs w:val="24"/>
        </w:rPr>
        <w:t xml:space="preserve">In some circumstances, the Norfolk County Council Attendance Team may choose not to issue a penalty notice and may instead choose to prosecute a parent under the Education Act 1996 S444. </w:t>
      </w:r>
    </w:p>
    <w:p w14:paraId="0834AFBF" w14:textId="77777777" w:rsidR="00B33C38" w:rsidRPr="00B33C38" w:rsidRDefault="00B33C38" w:rsidP="00B33C38">
      <w:pPr>
        <w:rPr>
          <w:b/>
          <w:bCs/>
          <w:sz w:val="28"/>
          <w:szCs w:val="28"/>
        </w:rPr>
      </w:pPr>
      <w:r w:rsidRPr="00B33C38">
        <w:rPr>
          <w:b/>
          <w:bCs/>
          <w:sz w:val="28"/>
          <w:szCs w:val="28"/>
        </w:rPr>
        <w:t>Requests for leave of absence</w:t>
      </w:r>
    </w:p>
    <w:p w14:paraId="6846F96B" w14:textId="77777777" w:rsidR="00B33C38" w:rsidRPr="00B33C38" w:rsidRDefault="00B33C38" w:rsidP="00B33C38">
      <w:pPr>
        <w:rPr>
          <w:sz w:val="24"/>
          <w:szCs w:val="24"/>
        </w:rPr>
      </w:pPr>
      <w:r w:rsidRPr="00B33C38">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05DB5F35" w14:textId="77777777" w:rsidR="00B33C38" w:rsidRPr="00B33C38" w:rsidRDefault="00B33C38" w:rsidP="00B33C38">
      <w:pPr>
        <w:rPr>
          <w:sz w:val="24"/>
          <w:szCs w:val="24"/>
        </w:rPr>
      </w:pPr>
      <w:r w:rsidRPr="00B33C38">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06F3144E" w14:textId="77777777" w:rsidR="002A4A40" w:rsidRDefault="002A4A40" w:rsidP="0038159E">
      <w:pPr>
        <w:spacing w:after="200" w:line="276" w:lineRule="auto"/>
        <w:rPr>
          <w:rFonts w:eastAsia="Calibri" w:cstheme="minorHAnsi"/>
        </w:rPr>
      </w:pPr>
    </w:p>
    <w:sectPr w:rsidR="002A4A40" w:rsidSect="0038159E">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A3B1" w14:textId="77777777" w:rsidR="00012C61" w:rsidRDefault="00012C61" w:rsidP="000D085E">
      <w:pPr>
        <w:spacing w:after="0" w:line="240" w:lineRule="auto"/>
      </w:pPr>
      <w:r>
        <w:separator/>
      </w:r>
    </w:p>
  </w:endnote>
  <w:endnote w:type="continuationSeparator" w:id="0">
    <w:p w14:paraId="659E7858" w14:textId="77777777" w:rsidR="00012C61" w:rsidRDefault="00012C61"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7748"/>
      <w:docPartObj>
        <w:docPartGallery w:val="Page Numbers (Bottom of Page)"/>
        <w:docPartUnique/>
      </w:docPartObj>
    </w:sdtPr>
    <w:sdtEndPr>
      <w:rPr>
        <w:noProof/>
      </w:rPr>
    </w:sdtEndPr>
    <w:sdtContent>
      <w:p w14:paraId="7934F0D9" w14:textId="60B8E7C3" w:rsidR="0038159E" w:rsidRDefault="0038159E">
        <w:pPr>
          <w:pStyle w:val="Footer"/>
          <w:jc w:val="center"/>
        </w:pPr>
        <w:r>
          <w:fldChar w:fldCharType="begin"/>
        </w:r>
        <w:r>
          <w:instrText xml:space="preserve"> PAGE   \* MERGEFORMAT </w:instrText>
        </w:r>
        <w:r>
          <w:fldChar w:fldCharType="separate"/>
        </w:r>
        <w:r w:rsidR="00B13013">
          <w:rPr>
            <w:noProof/>
          </w:rPr>
          <w:t>2</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6D285" w14:textId="77777777" w:rsidR="00012C61" w:rsidRDefault="00012C61" w:rsidP="000D085E">
      <w:pPr>
        <w:spacing w:after="0" w:line="240" w:lineRule="auto"/>
      </w:pPr>
      <w:r>
        <w:separator/>
      </w:r>
    </w:p>
  </w:footnote>
  <w:footnote w:type="continuationSeparator" w:id="0">
    <w:p w14:paraId="6DFAFBE2" w14:textId="77777777" w:rsidR="00012C61" w:rsidRDefault="00012C61"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68B3" w14:textId="003A3FC0" w:rsidR="0038159E" w:rsidRDefault="00B13013">
    <w:pPr>
      <w:pStyle w:val="Header"/>
    </w:pPr>
    <w:r>
      <w:rPr>
        <w:noProof/>
        <w:lang w:eastAsia="en-GB"/>
      </w:rPr>
      <w:drawing>
        <wp:anchor distT="0" distB="0" distL="114300" distR="114300" simplePos="0" relativeHeight="251660288" behindDoc="0" locked="0" layoutInCell="1" allowOverlap="1" wp14:anchorId="0BD33100" wp14:editId="3F84A468">
          <wp:simplePos x="0" y="0"/>
          <wp:positionH relativeFrom="column">
            <wp:posOffset>4914900</wp:posOffset>
          </wp:positionH>
          <wp:positionV relativeFrom="paragraph">
            <wp:posOffset>-132080</wp:posOffset>
          </wp:positionV>
          <wp:extent cx="1171575" cy="8284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828493"/>
                  </a:xfrm>
                  <a:prstGeom prst="rect">
                    <a:avLst/>
                  </a:prstGeom>
                </pic:spPr>
              </pic:pic>
            </a:graphicData>
          </a:graphic>
          <wp14:sizeRelH relativeFrom="page">
            <wp14:pctWidth>0</wp14:pctWidth>
          </wp14:sizeRelH>
          <wp14:sizeRelV relativeFrom="page">
            <wp14:pctHeight>0</wp14:pctHeight>
          </wp14:sizeRelV>
        </wp:anchor>
      </w:drawing>
    </w:r>
    <w:r w:rsidR="0038159E">
      <w:rPr>
        <w:noProof/>
        <w:lang w:eastAsia="en-GB"/>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E"/>
    <w:rsid w:val="00012C61"/>
    <w:rsid w:val="000D085E"/>
    <w:rsid w:val="0021770C"/>
    <w:rsid w:val="00250E29"/>
    <w:rsid w:val="002A4A40"/>
    <w:rsid w:val="0038159E"/>
    <w:rsid w:val="003D385E"/>
    <w:rsid w:val="004212D1"/>
    <w:rsid w:val="005D369F"/>
    <w:rsid w:val="0088259C"/>
    <w:rsid w:val="00B13013"/>
    <w:rsid w:val="00B33C38"/>
    <w:rsid w:val="00C73A33"/>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Office</cp:lastModifiedBy>
  <cp:revision>2</cp:revision>
  <dcterms:created xsi:type="dcterms:W3CDTF">2023-09-19T13:52:00Z</dcterms:created>
  <dcterms:modified xsi:type="dcterms:W3CDTF">2023-09-19T13:52:00Z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